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53A2D" w14:textId="3294D816" w:rsidR="00DF5EA6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77CE670A" w14:textId="1C196B4C" w:rsidR="00E64A3B" w:rsidRPr="00EF2C28" w:rsidRDefault="00E64A3B" w:rsidP="00E64A3B">
      <w:pPr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</w:t>
      </w:r>
      <w:r w:rsidRPr="00C652B5">
        <w:rPr>
          <w:rFonts w:ascii="PT Astra Serif" w:hAnsi="PT Astra Serif"/>
          <w:b/>
          <w:bCs/>
          <w:szCs w:val="28"/>
        </w:rPr>
        <w:t xml:space="preserve">О </w:t>
      </w:r>
      <w:r w:rsidRPr="00EF2C28">
        <w:rPr>
          <w:rFonts w:ascii="PT Astra Serif" w:hAnsi="PT Astra Serif"/>
          <w:b/>
          <w:bCs/>
          <w:szCs w:val="28"/>
        </w:rPr>
        <w:t>внесении изменени</w:t>
      </w:r>
      <w:r w:rsidR="00EC7C55">
        <w:rPr>
          <w:rFonts w:ascii="PT Astra Serif" w:hAnsi="PT Astra Serif"/>
          <w:b/>
          <w:bCs/>
          <w:szCs w:val="28"/>
        </w:rPr>
        <w:t>й</w:t>
      </w:r>
      <w:r w:rsidRPr="00EF2C28">
        <w:rPr>
          <w:rFonts w:ascii="PT Astra Serif" w:hAnsi="PT Astra Serif"/>
          <w:b/>
          <w:bCs/>
          <w:szCs w:val="28"/>
        </w:rPr>
        <w:t xml:space="preserve"> в </w:t>
      </w:r>
      <w:r w:rsidR="00300BD4">
        <w:rPr>
          <w:rFonts w:ascii="PT Astra Serif" w:hAnsi="PT Astra Serif"/>
          <w:b/>
          <w:bCs/>
          <w:szCs w:val="28"/>
        </w:rPr>
        <w:t xml:space="preserve">статьи 2 и 3 </w:t>
      </w:r>
      <w:r w:rsidR="00697F17">
        <w:rPr>
          <w:rFonts w:ascii="PT Astra Serif" w:hAnsi="PT Astra Serif"/>
          <w:b/>
          <w:bCs/>
          <w:szCs w:val="28"/>
        </w:rPr>
        <w:t>З</w:t>
      </w:r>
      <w:r w:rsidR="00EC7C55">
        <w:rPr>
          <w:rFonts w:ascii="PT Astra Serif" w:hAnsi="PT Astra Serif"/>
          <w:b/>
          <w:bCs/>
          <w:szCs w:val="28"/>
        </w:rPr>
        <w:t>акон</w:t>
      </w:r>
      <w:r w:rsidR="00300BD4">
        <w:rPr>
          <w:rFonts w:ascii="PT Astra Serif" w:hAnsi="PT Astra Serif"/>
          <w:b/>
          <w:bCs/>
          <w:szCs w:val="28"/>
        </w:rPr>
        <w:t>а</w:t>
      </w:r>
      <w:r w:rsidR="00EC7C55">
        <w:rPr>
          <w:rFonts w:ascii="PT Astra Serif" w:hAnsi="PT Astra Serif"/>
          <w:b/>
          <w:bCs/>
          <w:szCs w:val="28"/>
        </w:rPr>
        <w:t xml:space="preserve"> </w:t>
      </w:r>
      <w:r w:rsidRPr="00EF2C28">
        <w:rPr>
          <w:rFonts w:ascii="PT Astra Serif" w:hAnsi="PT Astra Serif"/>
          <w:b/>
          <w:bCs/>
          <w:szCs w:val="28"/>
        </w:rPr>
        <w:t xml:space="preserve">Ульяновской области </w:t>
      </w:r>
      <w:r>
        <w:rPr>
          <w:rFonts w:ascii="PT Astra Serif" w:hAnsi="PT Astra Serif"/>
          <w:b/>
          <w:bCs/>
          <w:szCs w:val="28"/>
        </w:rPr>
        <w:br/>
      </w:r>
      <w:r w:rsidRPr="00EF2C28">
        <w:rPr>
          <w:rFonts w:ascii="PT Astra Serif" w:hAnsi="PT Astra Serif"/>
          <w:b/>
          <w:bCs/>
          <w:szCs w:val="28"/>
        </w:rPr>
        <w:t>«О</w:t>
      </w:r>
      <w:r w:rsidR="00EC7C55">
        <w:rPr>
          <w:rFonts w:ascii="PT Astra Serif" w:hAnsi="PT Astra Serif"/>
          <w:b/>
          <w:bCs/>
          <w:szCs w:val="28"/>
        </w:rPr>
        <w:t xml:space="preserve"> государственной поддержке территориального общественного самоуправления в Ульяновской области</w:t>
      </w:r>
      <w:r w:rsidRPr="00EF2C28">
        <w:rPr>
          <w:rFonts w:ascii="PT Astra Serif" w:hAnsi="PT Astra Serif"/>
          <w:b/>
          <w:bCs/>
          <w:szCs w:val="28"/>
        </w:rPr>
        <w:t>»</w:t>
      </w:r>
    </w:p>
    <w:p w14:paraId="016DF9C8" w14:textId="77777777" w:rsidR="00A3372B" w:rsidRPr="006A25DF" w:rsidRDefault="00A3372B" w:rsidP="006A25D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7B1A105C" w14:textId="5955F7EF" w:rsidR="00EC7C55" w:rsidRDefault="00EC7C55" w:rsidP="00EC7C5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A22CF2">
        <w:rPr>
          <w:rFonts w:ascii="PT Astra Serif" w:hAnsi="PT Astra Serif"/>
          <w:szCs w:val="28"/>
        </w:rPr>
        <w:t xml:space="preserve">Данный законопроект разработан с целью </w:t>
      </w:r>
      <w:r>
        <w:rPr>
          <w:rFonts w:ascii="PT Astra Serif" w:hAnsi="PT Astra Serif"/>
          <w:szCs w:val="28"/>
        </w:rPr>
        <w:t xml:space="preserve">приведения </w:t>
      </w:r>
      <w:r w:rsidR="00300BD4">
        <w:rPr>
          <w:rFonts w:ascii="PT Astra Serif" w:hAnsi="PT Astra Serif"/>
          <w:szCs w:val="28"/>
        </w:rPr>
        <w:t>положений Закона Ульяновской области от 28.06.2017 № 74</w:t>
      </w:r>
      <w:r w:rsidR="00300BD4" w:rsidRPr="007D5D34">
        <w:rPr>
          <w:rFonts w:ascii="PT Astra Serif" w:hAnsi="PT Astra Serif"/>
          <w:szCs w:val="28"/>
        </w:rPr>
        <w:t>-ЗО «О</w:t>
      </w:r>
      <w:r w:rsidR="00300BD4">
        <w:rPr>
          <w:rFonts w:ascii="PT Astra Serif" w:hAnsi="PT Astra Serif"/>
          <w:szCs w:val="28"/>
        </w:rPr>
        <w:t xml:space="preserve"> государственной поддержке территориального общественного самоуправления в Ульяновской области</w:t>
      </w:r>
      <w:r w:rsidR="00300BD4" w:rsidRPr="007D5D34">
        <w:rPr>
          <w:rFonts w:ascii="PT Astra Serif" w:hAnsi="PT Astra Serif"/>
          <w:szCs w:val="28"/>
        </w:rPr>
        <w:t>»</w:t>
      </w:r>
      <w:r w:rsidR="00300BD4">
        <w:rPr>
          <w:rFonts w:ascii="PT Astra Serif" w:hAnsi="PT Astra Serif"/>
          <w:szCs w:val="28"/>
        </w:rPr>
        <w:t xml:space="preserve"> (далее-Закон № 74-ЗО) в соответствие </w:t>
      </w:r>
      <w:r>
        <w:rPr>
          <w:rFonts w:ascii="PT Astra Serif" w:hAnsi="PT Astra Serif"/>
          <w:szCs w:val="28"/>
        </w:rPr>
        <w:t xml:space="preserve">с Федеральным законом </w:t>
      </w:r>
      <w:r w:rsidR="00300BD4">
        <w:rPr>
          <w:rFonts w:ascii="PT Astra Serif" w:hAnsi="PT Astra Serif"/>
          <w:szCs w:val="28"/>
        </w:rPr>
        <w:t xml:space="preserve">                   </w:t>
      </w:r>
      <w:r w:rsidR="000067B5">
        <w:rPr>
          <w:rFonts w:ascii="PT Astra Serif" w:hAnsi="PT Astra Serif" w:cs="PT Astra Serif"/>
          <w:szCs w:val="28"/>
        </w:rPr>
        <w:t>от 21.12.2021 №</w:t>
      </w:r>
      <w:r w:rsidR="00300BD4">
        <w:rPr>
          <w:rFonts w:ascii="PT Astra Serif" w:hAnsi="PT Astra Serif" w:cs="PT Astra Serif"/>
          <w:szCs w:val="28"/>
        </w:rPr>
        <w:t xml:space="preserve"> 414-ФЗ (ред. от 14.04.2023) </w:t>
      </w:r>
      <w:r>
        <w:rPr>
          <w:rFonts w:ascii="PT Astra Serif" w:hAnsi="PT Astra Serif" w:cs="PT Astra Serif"/>
          <w:szCs w:val="28"/>
        </w:rPr>
        <w:t>«Об общих принципах организации публичной власти в субъектах Российской Федерации», в части уточнения терминологии.</w:t>
      </w:r>
    </w:p>
    <w:p w14:paraId="31F286BE" w14:textId="51CDF071" w:rsidR="00EC7C55" w:rsidRDefault="00EC7C55" w:rsidP="00EC7C55">
      <w:pPr>
        <w:ind w:firstLine="709"/>
        <w:jc w:val="both"/>
        <w:rPr>
          <w:rFonts w:ascii="PT Astra Serif" w:hAnsi="PT Astra Serif"/>
          <w:szCs w:val="28"/>
        </w:rPr>
      </w:pPr>
      <w:r w:rsidRPr="007D5D34">
        <w:rPr>
          <w:rFonts w:ascii="PT Astra Serif" w:hAnsi="PT Astra Serif"/>
          <w:szCs w:val="28"/>
        </w:rPr>
        <w:t>Проектом предусматривается внесение корр</w:t>
      </w:r>
      <w:r>
        <w:rPr>
          <w:rFonts w:ascii="PT Astra Serif" w:hAnsi="PT Astra Serif"/>
          <w:szCs w:val="28"/>
        </w:rPr>
        <w:t>е</w:t>
      </w:r>
      <w:r w:rsidR="00300BD4">
        <w:rPr>
          <w:rFonts w:ascii="PT Astra Serif" w:hAnsi="PT Astra Serif"/>
          <w:szCs w:val="28"/>
        </w:rPr>
        <w:t xml:space="preserve">ктирующих изменений </w:t>
      </w:r>
      <w:r w:rsidR="00300BD4">
        <w:rPr>
          <w:rFonts w:ascii="PT Astra Serif" w:hAnsi="PT Astra Serif"/>
          <w:szCs w:val="28"/>
        </w:rPr>
        <w:br/>
        <w:t xml:space="preserve">в статьи 2 и </w:t>
      </w:r>
      <w:r>
        <w:rPr>
          <w:rFonts w:ascii="PT Astra Serif" w:hAnsi="PT Astra Serif"/>
          <w:szCs w:val="28"/>
        </w:rPr>
        <w:t xml:space="preserve">3 </w:t>
      </w:r>
      <w:r w:rsidRPr="007D5D34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>Закона № 74</w:t>
      </w:r>
      <w:r w:rsidR="00300BD4">
        <w:rPr>
          <w:rFonts w:ascii="PT Astra Serif" w:hAnsi="PT Astra Serif"/>
          <w:szCs w:val="28"/>
        </w:rPr>
        <w:t>-ЗО, а именно</w:t>
      </w:r>
      <w:r w:rsidR="00F049EE">
        <w:rPr>
          <w:rFonts w:ascii="PT Astra Serif" w:hAnsi="PT Astra Serif"/>
          <w:szCs w:val="28"/>
        </w:rPr>
        <w:t>:</w:t>
      </w:r>
      <w:r w:rsidR="0013515D">
        <w:rPr>
          <w:rFonts w:ascii="PT Astra Serif" w:hAnsi="PT Astra Serif"/>
          <w:szCs w:val="28"/>
        </w:rPr>
        <w:t xml:space="preserve"> и</w:t>
      </w:r>
      <w:r w:rsidR="00300BD4">
        <w:rPr>
          <w:rFonts w:ascii="PT Astra Serif" w:hAnsi="PT Astra Serif"/>
          <w:szCs w:val="28"/>
        </w:rPr>
        <w:t xml:space="preserve">сполнительный орган государственной власти </w:t>
      </w:r>
      <w:r w:rsidR="00F049EE">
        <w:rPr>
          <w:rFonts w:ascii="PT Astra Serif" w:hAnsi="PT Astra Serif"/>
          <w:szCs w:val="28"/>
        </w:rPr>
        <w:t xml:space="preserve">Ульяновской области </w:t>
      </w:r>
      <w:r w:rsidR="0013515D">
        <w:rPr>
          <w:rFonts w:ascii="PT Astra Serif" w:hAnsi="PT Astra Serif"/>
          <w:szCs w:val="28"/>
        </w:rPr>
        <w:t>заменяется на и</w:t>
      </w:r>
      <w:bookmarkStart w:id="0" w:name="_GoBack"/>
      <w:bookmarkEnd w:id="0"/>
      <w:r w:rsidR="00300BD4">
        <w:rPr>
          <w:rFonts w:ascii="PT Astra Serif" w:hAnsi="PT Astra Serif"/>
          <w:szCs w:val="28"/>
        </w:rPr>
        <w:t>сполните</w:t>
      </w:r>
      <w:r w:rsidR="00F049EE">
        <w:rPr>
          <w:rFonts w:ascii="PT Astra Serif" w:hAnsi="PT Astra Serif"/>
          <w:szCs w:val="28"/>
        </w:rPr>
        <w:t>льный орган Ульяновской области.</w:t>
      </w:r>
    </w:p>
    <w:p w14:paraId="16D2BF81" w14:textId="59DF2A4D" w:rsidR="00E37C8A" w:rsidRPr="00926778" w:rsidRDefault="00E37C8A" w:rsidP="00E37C8A">
      <w:pPr>
        <w:ind w:firstLine="708"/>
        <w:jc w:val="both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 w:cs="PT Astra Serif"/>
          <w:szCs w:val="28"/>
        </w:rPr>
        <w:t xml:space="preserve">Законопроект разработан </w:t>
      </w:r>
      <w:r w:rsidRPr="00457770">
        <w:rPr>
          <w:rFonts w:ascii="PT Astra Serif" w:hAnsi="PT Astra Serif"/>
          <w:color w:val="000000"/>
          <w:szCs w:val="28"/>
        </w:rPr>
        <w:t>главны</w:t>
      </w:r>
      <w:r>
        <w:rPr>
          <w:rFonts w:ascii="PT Astra Serif" w:hAnsi="PT Astra Serif"/>
          <w:color w:val="000000"/>
          <w:szCs w:val="28"/>
        </w:rPr>
        <w:t>м</w:t>
      </w:r>
      <w:r w:rsidRPr="00457770">
        <w:rPr>
          <w:rFonts w:ascii="PT Astra Serif" w:hAnsi="PT Astra Serif"/>
          <w:color w:val="000000"/>
          <w:szCs w:val="28"/>
        </w:rPr>
        <w:t xml:space="preserve"> </w:t>
      </w:r>
      <w:r w:rsidR="00EC7C55">
        <w:rPr>
          <w:rFonts w:ascii="PT Astra Serif" w:hAnsi="PT Astra Serif"/>
          <w:color w:val="000000"/>
          <w:szCs w:val="28"/>
        </w:rPr>
        <w:t xml:space="preserve">специалистом </w:t>
      </w:r>
      <w:r w:rsidRPr="00457770">
        <w:rPr>
          <w:rFonts w:ascii="PT Astra Serif" w:hAnsi="PT Astra Serif"/>
          <w:color w:val="000000"/>
          <w:szCs w:val="28"/>
        </w:rPr>
        <w:t xml:space="preserve">департамента </w:t>
      </w:r>
      <w:r w:rsidR="004F4C78">
        <w:rPr>
          <w:rFonts w:ascii="PT Astra Serif" w:hAnsi="PT Astra Serif"/>
          <w:color w:val="000000"/>
          <w:szCs w:val="28"/>
        </w:rPr>
        <w:t xml:space="preserve">государственной </w:t>
      </w:r>
      <w:r w:rsidRPr="00457770">
        <w:rPr>
          <w:rFonts w:ascii="PT Astra Serif" w:hAnsi="PT Astra Serif"/>
          <w:color w:val="000000"/>
          <w:szCs w:val="28"/>
        </w:rPr>
        <w:t>политики управления</w:t>
      </w:r>
      <w:r>
        <w:rPr>
          <w:rFonts w:ascii="PT Astra Serif" w:hAnsi="PT Astra Serif"/>
          <w:color w:val="000000"/>
          <w:szCs w:val="28"/>
        </w:rPr>
        <w:t xml:space="preserve"> внутренней политики администрации Губернатора Ульяновской области</w:t>
      </w:r>
      <w:r w:rsidR="00EC7C55">
        <w:rPr>
          <w:rFonts w:ascii="PT Astra Serif" w:hAnsi="PT Astra Serif"/>
          <w:color w:val="000000"/>
          <w:szCs w:val="28"/>
        </w:rPr>
        <w:t xml:space="preserve"> Негмановым Ильдаром Рушановичем, </w:t>
      </w:r>
      <w:r w:rsidR="00EC7C55">
        <w:rPr>
          <w:rFonts w:ascii="PT Astra Serif" w:hAnsi="PT Astra Serif"/>
          <w:color w:val="000000"/>
          <w:szCs w:val="28"/>
        </w:rPr>
        <w:br/>
        <w:t>тел. 58-91-56</w:t>
      </w:r>
      <w:r>
        <w:rPr>
          <w:rFonts w:ascii="PT Astra Serif" w:hAnsi="PT Astra Serif"/>
          <w:color w:val="000000"/>
          <w:szCs w:val="28"/>
        </w:rPr>
        <w:t>.</w:t>
      </w:r>
    </w:p>
    <w:p w14:paraId="36C1357C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4A2F26C1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1250449A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353984A3" w14:textId="3C6EC1AA" w:rsidR="006A25DF" w:rsidRPr="006A25DF" w:rsidRDefault="006A25DF" w:rsidP="00000E11">
      <w:pPr>
        <w:rPr>
          <w:rFonts w:ascii="PT Astra Serif" w:hAnsi="PT Astra Serif" w:cs="PT Astra Serif"/>
          <w:szCs w:val="28"/>
        </w:rPr>
      </w:pPr>
      <w:r w:rsidRPr="006A25DF">
        <w:rPr>
          <w:rFonts w:ascii="PT Astra Serif" w:hAnsi="PT Astra Serif" w:cs="PT Astra Serif"/>
          <w:szCs w:val="28"/>
        </w:rPr>
        <w:t xml:space="preserve">Начальник управления </w:t>
      </w:r>
      <w:r w:rsidR="00000E11">
        <w:rPr>
          <w:rFonts w:ascii="PT Astra Serif" w:hAnsi="PT Astra Serif" w:cs="PT Astra Serif"/>
          <w:szCs w:val="28"/>
        </w:rPr>
        <w:br/>
      </w:r>
      <w:r w:rsidRPr="006A25DF">
        <w:rPr>
          <w:rFonts w:ascii="PT Astra Serif" w:hAnsi="PT Astra Serif" w:cs="PT Astra Serif"/>
          <w:szCs w:val="28"/>
        </w:rPr>
        <w:t>внутренней</w:t>
      </w:r>
      <w:r w:rsidR="00000E11">
        <w:rPr>
          <w:rFonts w:ascii="PT Astra Serif" w:hAnsi="PT Astra Serif" w:cs="PT Astra Serif"/>
          <w:szCs w:val="28"/>
        </w:rPr>
        <w:t xml:space="preserve"> </w:t>
      </w:r>
      <w:r w:rsidRPr="006A25DF">
        <w:rPr>
          <w:rFonts w:ascii="PT Astra Serif" w:hAnsi="PT Astra Serif" w:cs="PT Astra Serif"/>
          <w:szCs w:val="28"/>
        </w:rPr>
        <w:t>политики администрации</w:t>
      </w:r>
    </w:p>
    <w:p w14:paraId="7AA222B3" w14:textId="22FCBA3D" w:rsidR="006A25DF" w:rsidRPr="006A25DF" w:rsidRDefault="006A25DF" w:rsidP="006A25DF">
      <w:pPr>
        <w:jc w:val="both"/>
        <w:rPr>
          <w:rFonts w:ascii="PT Astra Serif" w:hAnsi="PT Astra Serif" w:cs="PT Astra Serif"/>
          <w:szCs w:val="28"/>
        </w:rPr>
      </w:pPr>
      <w:r w:rsidRPr="006A25DF">
        <w:rPr>
          <w:rFonts w:ascii="PT Astra Serif" w:hAnsi="PT Astra Serif" w:cs="PT Astra Serif"/>
          <w:szCs w:val="28"/>
        </w:rPr>
        <w:t xml:space="preserve">Губернатора Ульяновской области                                       </w:t>
      </w:r>
      <w:r w:rsidR="002435DA">
        <w:rPr>
          <w:rFonts w:ascii="PT Astra Serif" w:hAnsi="PT Astra Serif" w:cs="PT Astra Serif"/>
          <w:szCs w:val="28"/>
        </w:rPr>
        <w:t xml:space="preserve">      </w:t>
      </w:r>
      <w:r w:rsidRPr="006A25DF">
        <w:rPr>
          <w:rFonts w:ascii="PT Astra Serif" w:hAnsi="PT Astra Serif" w:cs="PT Astra Serif"/>
          <w:szCs w:val="28"/>
        </w:rPr>
        <w:t xml:space="preserve">                      А.А.Буторин</w:t>
      </w:r>
    </w:p>
    <w:p w14:paraId="391A23CA" w14:textId="77777777" w:rsidR="006A25DF" w:rsidRPr="006A25DF" w:rsidRDefault="006A25DF" w:rsidP="006A25DF">
      <w:pPr>
        <w:rPr>
          <w:rFonts w:ascii="PT Astra Serif" w:hAnsi="PT Astra Serif"/>
          <w:szCs w:val="28"/>
        </w:rPr>
      </w:pPr>
    </w:p>
    <w:p w14:paraId="53BCC2AF" w14:textId="37D2EEA7" w:rsidR="00DC54FB" w:rsidRPr="006A25DF" w:rsidRDefault="00DC54FB" w:rsidP="006A25DF">
      <w:pPr>
        <w:rPr>
          <w:rFonts w:ascii="PT Astra Serif" w:hAnsi="PT Astra Serif"/>
        </w:rPr>
      </w:pPr>
    </w:p>
    <w:sectPr w:rsidR="00DC54FB" w:rsidRPr="006A25DF" w:rsidSect="006A25DF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E971A" w14:textId="77777777" w:rsidR="00920F6E" w:rsidRDefault="00920F6E" w:rsidP="003321CB">
      <w:r>
        <w:separator/>
      </w:r>
    </w:p>
  </w:endnote>
  <w:endnote w:type="continuationSeparator" w:id="0">
    <w:p w14:paraId="7C0D2A8C" w14:textId="77777777" w:rsidR="00920F6E" w:rsidRDefault="00920F6E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3D6F1" w14:textId="77777777" w:rsidR="00920F6E" w:rsidRDefault="00920F6E" w:rsidP="003321CB">
      <w:r>
        <w:separator/>
      </w:r>
    </w:p>
  </w:footnote>
  <w:footnote w:type="continuationSeparator" w:id="0">
    <w:p w14:paraId="40DFED43" w14:textId="77777777" w:rsidR="00920F6E" w:rsidRDefault="00920F6E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7850"/>
      <w:docPartObj>
        <w:docPartGallery w:val="Page Numbers (Top of Page)"/>
        <w:docPartUnique/>
      </w:docPartObj>
    </w:sdtPr>
    <w:sdtEndPr/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C6F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05"/>
    <w:rsid w:val="00000E11"/>
    <w:rsid w:val="000067B5"/>
    <w:rsid w:val="0007590A"/>
    <w:rsid w:val="000A0EC1"/>
    <w:rsid w:val="000E405D"/>
    <w:rsid w:val="00115BFB"/>
    <w:rsid w:val="00122B00"/>
    <w:rsid w:val="0013515D"/>
    <w:rsid w:val="00142440"/>
    <w:rsid w:val="00144256"/>
    <w:rsid w:val="001460DD"/>
    <w:rsid w:val="00156DEB"/>
    <w:rsid w:val="002435DA"/>
    <w:rsid w:val="00260C26"/>
    <w:rsid w:val="00286C32"/>
    <w:rsid w:val="00287405"/>
    <w:rsid w:val="00290AF8"/>
    <w:rsid w:val="00300BD4"/>
    <w:rsid w:val="00302D3F"/>
    <w:rsid w:val="00313FB0"/>
    <w:rsid w:val="00330AA7"/>
    <w:rsid w:val="003321CB"/>
    <w:rsid w:val="003767C2"/>
    <w:rsid w:val="003A1665"/>
    <w:rsid w:val="003A3A6E"/>
    <w:rsid w:val="003A5408"/>
    <w:rsid w:val="003A5E08"/>
    <w:rsid w:val="003F4D49"/>
    <w:rsid w:val="00424A04"/>
    <w:rsid w:val="00444CAF"/>
    <w:rsid w:val="004534DD"/>
    <w:rsid w:val="00485A11"/>
    <w:rsid w:val="004A6F59"/>
    <w:rsid w:val="004B5020"/>
    <w:rsid w:val="004C2805"/>
    <w:rsid w:val="004F4C78"/>
    <w:rsid w:val="005406B3"/>
    <w:rsid w:val="005424D3"/>
    <w:rsid w:val="00554296"/>
    <w:rsid w:val="005660DD"/>
    <w:rsid w:val="00585499"/>
    <w:rsid w:val="005A20DF"/>
    <w:rsid w:val="005D20FE"/>
    <w:rsid w:val="005D26F0"/>
    <w:rsid w:val="00656905"/>
    <w:rsid w:val="00697F17"/>
    <w:rsid w:val="006A25DF"/>
    <w:rsid w:val="006A4EB0"/>
    <w:rsid w:val="006A7362"/>
    <w:rsid w:val="006B533D"/>
    <w:rsid w:val="006C25A1"/>
    <w:rsid w:val="006C7C6F"/>
    <w:rsid w:val="006D5517"/>
    <w:rsid w:val="007335F5"/>
    <w:rsid w:val="007370C1"/>
    <w:rsid w:val="00786B9F"/>
    <w:rsid w:val="00794B9D"/>
    <w:rsid w:val="007F2CFC"/>
    <w:rsid w:val="008615F2"/>
    <w:rsid w:val="00867E3A"/>
    <w:rsid w:val="00877DD5"/>
    <w:rsid w:val="00882331"/>
    <w:rsid w:val="008A40DE"/>
    <w:rsid w:val="008D3447"/>
    <w:rsid w:val="008E5EA9"/>
    <w:rsid w:val="008F7777"/>
    <w:rsid w:val="00920F6E"/>
    <w:rsid w:val="00924B43"/>
    <w:rsid w:val="00941426"/>
    <w:rsid w:val="009B5E48"/>
    <w:rsid w:val="009C4A97"/>
    <w:rsid w:val="009F1A45"/>
    <w:rsid w:val="009F2B79"/>
    <w:rsid w:val="00A1447A"/>
    <w:rsid w:val="00A14E56"/>
    <w:rsid w:val="00A3372B"/>
    <w:rsid w:val="00A5739F"/>
    <w:rsid w:val="00A62D1A"/>
    <w:rsid w:val="00A81351"/>
    <w:rsid w:val="00A92B1C"/>
    <w:rsid w:val="00AD0E1C"/>
    <w:rsid w:val="00AD30A6"/>
    <w:rsid w:val="00B1270A"/>
    <w:rsid w:val="00B20455"/>
    <w:rsid w:val="00B457DF"/>
    <w:rsid w:val="00B60E5F"/>
    <w:rsid w:val="00B649BC"/>
    <w:rsid w:val="00B821C5"/>
    <w:rsid w:val="00B84DBB"/>
    <w:rsid w:val="00BA3CE3"/>
    <w:rsid w:val="00BA53E6"/>
    <w:rsid w:val="00BB129E"/>
    <w:rsid w:val="00BC3CB6"/>
    <w:rsid w:val="00BD7150"/>
    <w:rsid w:val="00C24C24"/>
    <w:rsid w:val="00C27ACF"/>
    <w:rsid w:val="00C4007E"/>
    <w:rsid w:val="00C52E22"/>
    <w:rsid w:val="00C5603F"/>
    <w:rsid w:val="00C67836"/>
    <w:rsid w:val="00CA6FCA"/>
    <w:rsid w:val="00CD611C"/>
    <w:rsid w:val="00D01A52"/>
    <w:rsid w:val="00D2210D"/>
    <w:rsid w:val="00D223FC"/>
    <w:rsid w:val="00D3233B"/>
    <w:rsid w:val="00D35277"/>
    <w:rsid w:val="00D5111E"/>
    <w:rsid w:val="00D63F9B"/>
    <w:rsid w:val="00D64664"/>
    <w:rsid w:val="00DC54FB"/>
    <w:rsid w:val="00DC788A"/>
    <w:rsid w:val="00DE48A2"/>
    <w:rsid w:val="00DF4918"/>
    <w:rsid w:val="00DF5E13"/>
    <w:rsid w:val="00DF5EA6"/>
    <w:rsid w:val="00E16417"/>
    <w:rsid w:val="00E21DD6"/>
    <w:rsid w:val="00E2792F"/>
    <w:rsid w:val="00E37C8A"/>
    <w:rsid w:val="00E40C07"/>
    <w:rsid w:val="00E40F5F"/>
    <w:rsid w:val="00E63012"/>
    <w:rsid w:val="00E63719"/>
    <w:rsid w:val="00E64A3B"/>
    <w:rsid w:val="00E64F57"/>
    <w:rsid w:val="00E70E54"/>
    <w:rsid w:val="00EC7C55"/>
    <w:rsid w:val="00EE1CE7"/>
    <w:rsid w:val="00EE70EA"/>
    <w:rsid w:val="00F049EE"/>
    <w:rsid w:val="00F11673"/>
    <w:rsid w:val="00F819BC"/>
    <w:rsid w:val="00F920D1"/>
    <w:rsid w:val="00FA43DC"/>
    <w:rsid w:val="00FA7E08"/>
    <w:rsid w:val="00FB18E2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5C960-D13F-4BF1-B384-48A177115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Негманов Ильдар Рушанович</cp:lastModifiedBy>
  <cp:revision>21</cp:revision>
  <cp:lastPrinted>2023-05-19T07:29:00Z</cp:lastPrinted>
  <dcterms:created xsi:type="dcterms:W3CDTF">2023-02-13T09:47:00Z</dcterms:created>
  <dcterms:modified xsi:type="dcterms:W3CDTF">2023-05-19T07:29:00Z</dcterms:modified>
</cp:coreProperties>
</file>